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A94A3E" w:rsidRDefault="00683AF7" w:rsidP="000519A4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A94A3E">
        <w:rPr>
          <w:noProof/>
          <w:sz w:val="24"/>
          <w:lang w:val="bg-BG" w:eastAsia="bg-BG"/>
        </w:rPr>
        <w:tab/>
      </w:r>
      <w:r w:rsidRPr="00A94A3E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A94A3E" w:rsidRDefault="00683AF7" w:rsidP="000519A4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A94A3E">
        <w:rPr>
          <w:noProof/>
          <w:sz w:val="24"/>
          <w:lang w:val="bg-BG" w:eastAsia="bg-BG"/>
        </w:rPr>
        <w:tab/>
      </w:r>
      <w:r w:rsidRPr="00A94A3E">
        <w:rPr>
          <w:noProof/>
          <w:sz w:val="24"/>
          <w:lang w:val="bg-BG" w:eastAsia="bg-BG"/>
        </w:rPr>
        <w:tab/>
      </w:r>
      <w:r w:rsidRPr="00A94A3E">
        <w:rPr>
          <w:noProof/>
          <w:sz w:val="24"/>
          <w:lang w:val="bg-BG" w:eastAsia="bg-BG"/>
        </w:rPr>
        <w:tab/>
      </w:r>
      <w:r w:rsidR="00172413" w:rsidRPr="00A94A3E">
        <w:rPr>
          <w:noProof/>
          <w:sz w:val="24"/>
          <w:lang w:val="bg-BG" w:eastAsia="bg-BG"/>
        </w:rPr>
        <w:tab/>
      </w:r>
      <w:r w:rsidRPr="00A94A3E">
        <w:rPr>
          <w:noProof/>
          <w:sz w:val="24"/>
          <w:lang w:val="bg-BG" w:eastAsia="bg-BG"/>
        </w:rPr>
        <w:t>Ниво 1 TLP- GREEN</w:t>
      </w:r>
    </w:p>
    <w:p w:rsidR="001F54B3" w:rsidRPr="00A94A3E" w:rsidRDefault="001F54B3" w:rsidP="000519A4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A94A3E" w:rsidRDefault="00683AF7" w:rsidP="000519A4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A94A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4A3E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A94A3E">
        <w:rPr>
          <w:noProof/>
          <w:sz w:val="24"/>
          <w:lang w:val="bg-BG"/>
        </w:rPr>
        <w:t xml:space="preserve"> </w:t>
      </w:r>
      <w:r w:rsidR="008E0A8E" w:rsidRPr="00A94A3E">
        <w:rPr>
          <w:rFonts w:eastAsia="Calibri"/>
          <w:noProof/>
          <w:sz w:val="24"/>
          <w:lang w:val="bg-BG"/>
        </w:rPr>
        <w:t>И ХРАНИТЕ</w:t>
      </w:r>
    </w:p>
    <w:p w:rsidR="00683AF7" w:rsidRPr="00A94A3E" w:rsidRDefault="00683AF7" w:rsidP="000519A4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A94A3E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A94A3E" w:rsidRDefault="00683AF7" w:rsidP="000519A4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A94A3E">
        <w:rPr>
          <w:rFonts w:eastAsia="Calibri"/>
          <w:noProof/>
          <w:sz w:val="24"/>
          <w:lang w:val="bg-BG"/>
        </w:rPr>
        <w:t>гр. София,</w:t>
      </w:r>
      <w:r w:rsidR="00D04A1A" w:rsidRPr="00A94A3E">
        <w:rPr>
          <w:rFonts w:eastAsia="Calibri"/>
          <w:noProof/>
          <w:sz w:val="24"/>
          <w:lang w:val="bg-BG"/>
        </w:rPr>
        <w:t xml:space="preserve"> </w:t>
      </w:r>
      <w:r w:rsidRPr="00A94A3E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A94A3E">
        <w:rPr>
          <w:rFonts w:eastAsia="Calibri"/>
          <w:noProof/>
          <w:sz w:val="24"/>
          <w:lang w:val="bg-BG"/>
        </w:rPr>
        <w:t xml:space="preserve"> </w:t>
      </w:r>
      <w:r w:rsidRPr="00A94A3E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A94A3E" w:rsidRDefault="00335C86" w:rsidP="000519A4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A94A3E" w:rsidRDefault="00CA7988" w:rsidP="000519A4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A94A3E" w:rsidRDefault="00683AF7" w:rsidP="000519A4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A94A3E">
        <w:rPr>
          <w:b/>
          <w:noProof/>
          <w:sz w:val="24"/>
          <w:lang w:val="bg-BG"/>
        </w:rPr>
        <w:t>З А П О В Е Д</w:t>
      </w:r>
    </w:p>
    <w:p w:rsidR="00453A95" w:rsidRPr="000F695A" w:rsidRDefault="000519A4" w:rsidP="00453A95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A94A3E">
        <w:rPr>
          <w:b/>
          <w:noProof/>
          <w:sz w:val="24"/>
          <w:lang w:val="bg-BG"/>
        </w:rPr>
        <w:t xml:space="preserve">№ </w:t>
      </w:r>
      <w:r w:rsidR="00453A95">
        <w:rPr>
          <w:b/>
          <w:noProof/>
          <w:sz w:val="24"/>
          <w:lang w:val="bg-BG"/>
        </w:rPr>
        <w:t>72</w:t>
      </w:r>
      <w:r w:rsidR="00453A95">
        <w:rPr>
          <w:b/>
          <w:noProof/>
          <w:sz w:val="24"/>
          <w:lang w:val="bg-BG"/>
        </w:rPr>
        <w:t>7</w:t>
      </w:r>
      <w:r w:rsidR="00453A95">
        <w:rPr>
          <w:b/>
          <w:noProof/>
          <w:sz w:val="24"/>
          <w:lang w:val="bg-BG"/>
        </w:rPr>
        <w:t>/15.07.2025</w:t>
      </w:r>
    </w:p>
    <w:p w:rsidR="00B0338E" w:rsidRPr="00A94A3E" w:rsidRDefault="00B0338E" w:rsidP="000519A4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A94A3E" w:rsidRDefault="00126AF5" w:rsidP="000519A4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A94A3E">
        <w:rPr>
          <w:bCs/>
          <w:noProof/>
          <w:sz w:val="24"/>
          <w:lang w:val="bg-BG"/>
        </w:rPr>
        <w:t xml:space="preserve">На </w:t>
      </w:r>
      <w:r w:rsidR="00840F1E" w:rsidRPr="00A94A3E">
        <w:rPr>
          <w:bCs/>
          <w:noProof/>
          <w:sz w:val="24"/>
          <w:lang w:val="bg-BG"/>
        </w:rPr>
        <w:t xml:space="preserve">основание </w:t>
      </w:r>
      <w:r w:rsidR="001D72C0" w:rsidRPr="00A94A3E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A94A3E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A94A3E">
        <w:rPr>
          <w:bCs/>
          <w:iCs/>
          <w:noProof/>
          <w:color w:val="000000" w:themeColor="text1"/>
          <w:sz w:val="24"/>
          <w:lang w:val="bg-BG"/>
        </w:rPr>
        <w:t xml:space="preserve"> 1 </w:t>
      </w:r>
      <w:r w:rsidR="00A832E0" w:rsidRPr="00A94A3E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A94A3E">
        <w:rPr>
          <w:bCs/>
          <w:noProof/>
          <w:sz w:val="24"/>
          <w:lang w:val="bg-BG"/>
        </w:rPr>
        <w:t xml:space="preserve"> </w:t>
      </w:r>
      <w:r w:rsidR="00840F1E" w:rsidRPr="00A94A3E">
        <w:rPr>
          <w:bCs/>
          <w:noProof/>
          <w:sz w:val="24"/>
          <w:lang w:val="bg-BG"/>
        </w:rPr>
        <w:t xml:space="preserve">(ЗГ) </w:t>
      </w:r>
      <w:r w:rsidR="00EE2C7F" w:rsidRPr="00A94A3E">
        <w:rPr>
          <w:noProof/>
          <w:sz w:val="24"/>
          <w:lang w:val="bg-BG"/>
        </w:rPr>
        <w:t>и П</w:t>
      </w:r>
      <w:r w:rsidRPr="00A94A3E">
        <w:rPr>
          <w:noProof/>
          <w:sz w:val="24"/>
          <w:lang w:val="bg-BG"/>
        </w:rPr>
        <w:t xml:space="preserve">ротокол </w:t>
      </w:r>
      <w:r w:rsidR="003B4DDB" w:rsidRPr="00A94A3E">
        <w:rPr>
          <w:noProof/>
          <w:sz w:val="24"/>
          <w:lang w:val="bg-BG"/>
        </w:rPr>
        <w:t>№</w:t>
      </w:r>
      <w:r w:rsidR="001D72C0" w:rsidRPr="00A94A3E">
        <w:rPr>
          <w:noProof/>
          <w:sz w:val="24"/>
          <w:lang w:val="bg-BG"/>
        </w:rPr>
        <w:t xml:space="preserve"> </w:t>
      </w:r>
      <w:r w:rsidR="00F53B80" w:rsidRPr="00A94A3E">
        <w:rPr>
          <w:noProof/>
          <w:sz w:val="24"/>
          <w:lang w:val="bg-BG"/>
        </w:rPr>
        <w:t>1</w:t>
      </w:r>
      <w:r w:rsidR="000519A4" w:rsidRPr="00A94A3E">
        <w:rPr>
          <w:noProof/>
          <w:sz w:val="24"/>
          <w:lang w:val="bg-BG"/>
        </w:rPr>
        <w:t>9</w:t>
      </w:r>
      <w:r w:rsidR="00377897" w:rsidRPr="00A94A3E">
        <w:rPr>
          <w:noProof/>
          <w:sz w:val="24"/>
          <w:lang w:val="bg-BG"/>
        </w:rPr>
        <w:t xml:space="preserve"> </w:t>
      </w:r>
      <w:r w:rsidR="003B4DDB" w:rsidRPr="00A94A3E">
        <w:rPr>
          <w:noProof/>
          <w:sz w:val="24"/>
          <w:lang w:val="bg-BG"/>
        </w:rPr>
        <w:t xml:space="preserve">от </w:t>
      </w:r>
      <w:r w:rsidR="000519A4" w:rsidRPr="00A94A3E">
        <w:rPr>
          <w:noProof/>
          <w:sz w:val="24"/>
          <w:lang w:val="bg-BG"/>
        </w:rPr>
        <w:t>10</w:t>
      </w:r>
      <w:r w:rsidR="003B4DDB" w:rsidRPr="00A94A3E">
        <w:rPr>
          <w:noProof/>
          <w:sz w:val="24"/>
          <w:lang w:val="bg-BG"/>
        </w:rPr>
        <w:t>.</w:t>
      </w:r>
      <w:r w:rsidR="00773ED7" w:rsidRPr="00A94A3E">
        <w:rPr>
          <w:noProof/>
          <w:sz w:val="24"/>
          <w:lang w:val="bg-BG"/>
        </w:rPr>
        <w:t>0</w:t>
      </w:r>
      <w:r w:rsidR="000519A4" w:rsidRPr="00A94A3E">
        <w:rPr>
          <w:noProof/>
          <w:sz w:val="24"/>
          <w:lang w:val="bg-BG"/>
        </w:rPr>
        <w:t>7</w:t>
      </w:r>
      <w:r w:rsidR="006748C4" w:rsidRPr="00A94A3E">
        <w:rPr>
          <w:noProof/>
          <w:sz w:val="24"/>
          <w:lang w:val="bg-BG"/>
        </w:rPr>
        <w:t>.202</w:t>
      </w:r>
      <w:r w:rsidR="00773ED7" w:rsidRPr="00A94A3E">
        <w:rPr>
          <w:noProof/>
          <w:sz w:val="24"/>
          <w:lang w:val="bg-BG"/>
        </w:rPr>
        <w:t>5</w:t>
      </w:r>
      <w:r w:rsidR="006748C4" w:rsidRPr="00A94A3E">
        <w:rPr>
          <w:noProof/>
          <w:sz w:val="24"/>
          <w:lang w:val="bg-BG"/>
        </w:rPr>
        <w:t xml:space="preserve"> </w:t>
      </w:r>
      <w:r w:rsidR="003B4DDB" w:rsidRPr="00A94A3E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A94A3E">
        <w:rPr>
          <w:noProof/>
          <w:sz w:val="24"/>
          <w:lang w:val="bg-BG"/>
        </w:rPr>
        <w:t>596 от 04</w:t>
      </w:r>
      <w:r w:rsidR="003B4DDB" w:rsidRPr="00A94A3E">
        <w:rPr>
          <w:noProof/>
          <w:sz w:val="24"/>
          <w:lang w:val="bg-BG"/>
        </w:rPr>
        <w:t>.0</w:t>
      </w:r>
      <w:r w:rsidR="00C35DC1" w:rsidRPr="00A94A3E">
        <w:rPr>
          <w:noProof/>
          <w:sz w:val="24"/>
          <w:lang w:val="bg-BG"/>
        </w:rPr>
        <w:t>6</w:t>
      </w:r>
      <w:r w:rsidR="003B4DDB" w:rsidRPr="00A94A3E">
        <w:rPr>
          <w:noProof/>
          <w:sz w:val="24"/>
          <w:lang w:val="bg-BG"/>
        </w:rPr>
        <w:t>.202</w:t>
      </w:r>
      <w:r w:rsidR="00AD1E67" w:rsidRPr="00A94A3E">
        <w:rPr>
          <w:noProof/>
          <w:sz w:val="24"/>
          <w:lang w:val="bg-BG"/>
        </w:rPr>
        <w:t>5</w:t>
      </w:r>
      <w:r w:rsidR="003B4DDB" w:rsidRPr="00A94A3E">
        <w:rPr>
          <w:noProof/>
          <w:sz w:val="24"/>
          <w:lang w:val="bg-BG"/>
        </w:rPr>
        <w:t xml:space="preserve"> г. </w:t>
      </w:r>
      <w:r w:rsidRPr="00A94A3E">
        <w:rPr>
          <w:noProof/>
          <w:sz w:val="24"/>
          <w:lang w:val="bg-BG"/>
        </w:rPr>
        <w:t>на изпълнителния директор на И</w:t>
      </w:r>
      <w:r w:rsidR="00840F1E" w:rsidRPr="00A94A3E">
        <w:rPr>
          <w:noProof/>
          <w:sz w:val="24"/>
          <w:lang w:val="bg-BG"/>
        </w:rPr>
        <w:t>зпълнителна агенция по горите (</w:t>
      </w:r>
      <w:r w:rsidR="008336D4" w:rsidRPr="00A94A3E">
        <w:rPr>
          <w:noProof/>
          <w:sz w:val="24"/>
          <w:lang w:val="bg-BG"/>
        </w:rPr>
        <w:t>ИАГ</w:t>
      </w:r>
      <w:r w:rsidR="00840F1E" w:rsidRPr="00A94A3E">
        <w:rPr>
          <w:noProof/>
          <w:sz w:val="24"/>
          <w:lang w:val="bg-BG"/>
        </w:rPr>
        <w:t>)</w:t>
      </w:r>
      <w:r w:rsidR="00DE1B39" w:rsidRPr="00A94A3E">
        <w:rPr>
          <w:noProof/>
          <w:sz w:val="24"/>
          <w:lang w:val="bg-BG"/>
        </w:rPr>
        <w:t>,</w:t>
      </w:r>
    </w:p>
    <w:p w:rsidR="00126AF5" w:rsidRPr="00A94A3E" w:rsidRDefault="00126AF5" w:rsidP="000519A4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A94A3E" w:rsidRDefault="00126AF5" w:rsidP="000519A4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A94A3E">
        <w:rPr>
          <w:b/>
          <w:noProof/>
          <w:sz w:val="24"/>
          <w:lang w:val="bg-BG"/>
        </w:rPr>
        <w:t>Н А Р Е Ж Д А М:</w:t>
      </w:r>
    </w:p>
    <w:p w:rsidR="00126AF5" w:rsidRPr="00A94A3E" w:rsidRDefault="00126AF5" w:rsidP="000519A4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A94A3E" w:rsidRDefault="00481BE0" w:rsidP="000519A4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A94A3E">
        <w:rPr>
          <w:noProof/>
          <w:sz w:val="24"/>
          <w:lang w:val="bg-BG"/>
        </w:rPr>
        <w:tab/>
      </w:r>
      <w:r w:rsidR="00126AF5" w:rsidRPr="00A94A3E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A94A3E">
        <w:rPr>
          <w:noProof/>
          <w:sz w:val="24"/>
          <w:lang w:val="bg-BG"/>
        </w:rPr>
        <w:t>по чл. 241 от</w:t>
      </w:r>
      <w:r w:rsidR="00E5245E" w:rsidRPr="00A94A3E">
        <w:rPr>
          <w:noProof/>
          <w:sz w:val="24"/>
          <w:lang w:val="bg-BG"/>
        </w:rPr>
        <w:t xml:space="preserve"> ЗГ </w:t>
      </w:r>
      <w:r w:rsidR="00B74AB9" w:rsidRPr="00A94A3E">
        <w:rPr>
          <w:noProof/>
          <w:sz w:val="24"/>
          <w:lang w:val="bg-BG"/>
        </w:rPr>
        <w:t xml:space="preserve">търговецът </w:t>
      </w:r>
      <w:r w:rsidR="00A94A3E" w:rsidRPr="00A94A3E">
        <w:rPr>
          <w:rFonts w:eastAsiaTheme="minorHAnsi"/>
          <w:b/>
          <w:bCs/>
          <w:iCs/>
          <w:color w:val="000000" w:themeColor="text1"/>
          <w:sz w:val="24"/>
          <w:lang w:val="bg-BG"/>
        </w:rPr>
        <w:t>„</w:t>
      </w:r>
      <w:r w:rsidR="00A94A3E" w:rsidRPr="00A94A3E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 xml:space="preserve">НИКОЛ-99 -ЧАКЪРОВА“ ЕООД </w:t>
      </w:r>
      <w:r w:rsidR="00A94A3E" w:rsidRPr="00A94A3E">
        <w:rPr>
          <w:rFonts w:eastAsiaTheme="minorHAnsi"/>
          <w:color w:val="000000" w:themeColor="text1"/>
          <w:sz w:val="24"/>
          <w:lang w:val="bg-BG"/>
        </w:rPr>
        <w:t xml:space="preserve">с </w:t>
      </w:r>
      <w:r w:rsidR="00A94A3E" w:rsidRPr="00A94A3E">
        <w:rPr>
          <w:rFonts w:eastAsiaTheme="minorHAnsi"/>
          <w:b/>
          <w:color w:val="000000" w:themeColor="text1"/>
          <w:sz w:val="24"/>
          <w:lang w:val="bg-BG"/>
        </w:rPr>
        <w:t xml:space="preserve">ЕИК </w:t>
      </w:r>
      <w:r w:rsidR="00A94A3E" w:rsidRPr="00A94A3E">
        <w:rPr>
          <w:rFonts w:eastAsiaTheme="minorHAnsi"/>
          <w:b/>
          <w:bCs/>
          <w:color w:val="000000" w:themeColor="text1"/>
          <w:sz w:val="24"/>
          <w:lang w:val="bg-BG"/>
        </w:rPr>
        <w:t>131374004</w:t>
      </w:r>
      <w:r w:rsidR="00A94A3E" w:rsidRPr="00A94A3E">
        <w:rPr>
          <w:rFonts w:eastAsiaTheme="minorHAnsi"/>
          <w:color w:val="000000" w:themeColor="text1"/>
          <w:sz w:val="24"/>
          <w:lang w:val="bg-BG"/>
        </w:rPr>
        <w:t xml:space="preserve"> и седалище: </w:t>
      </w:r>
      <w:r w:rsidR="00A94A3E" w:rsidRPr="00A94A3E">
        <w:rPr>
          <w:rFonts w:eastAsiaTheme="minorHAnsi"/>
          <w:color w:val="000000"/>
          <w:sz w:val="24"/>
          <w:lang w:val="bg-BG"/>
        </w:rPr>
        <w:t>гр. София, р-н Младост, кв. Малинова долина, ул. „186-та“ № 38</w:t>
      </w:r>
      <w:r w:rsidR="000519A4" w:rsidRPr="00A94A3E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A94A3E" w:rsidRDefault="009723FC" w:rsidP="000519A4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A94A3E">
        <w:rPr>
          <w:noProof/>
          <w:sz w:val="24"/>
          <w:lang w:val="bg-BG"/>
        </w:rPr>
        <w:tab/>
      </w:r>
      <w:r w:rsidR="00E15630" w:rsidRPr="00A94A3E">
        <w:rPr>
          <w:noProof/>
          <w:sz w:val="24"/>
          <w:lang w:val="bg-BG"/>
        </w:rPr>
        <w:t xml:space="preserve">2. Обявявам за невалидно </w:t>
      </w:r>
      <w:r w:rsidR="00481BE0" w:rsidRPr="00A94A3E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A94A3E">
        <w:rPr>
          <w:b/>
          <w:noProof/>
          <w:color w:val="000000" w:themeColor="text1"/>
          <w:sz w:val="24"/>
          <w:lang w:val="bg-BG"/>
        </w:rPr>
        <w:t>№</w:t>
      </w:r>
      <w:r w:rsidR="000519A4" w:rsidRPr="00A94A3E">
        <w:rPr>
          <w:b/>
          <w:noProof/>
          <w:color w:val="000000" w:themeColor="text1"/>
          <w:sz w:val="24"/>
          <w:lang w:val="bg-BG"/>
        </w:rPr>
        <w:t xml:space="preserve"> </w:t>
      </w:r>
      <w:r w:rsidR="00A94A3E" w:rsidRPr="00A94A3E">
        <w:rPr>
          <w:rFonts w:eastAsiaTheme="minorHAnsi"/>
          <w:b/>
          <w:color w:val="000000" w:themeColor="text1"/>
          <w:sz w:val="24"/>
          <w:lang w:val="bg-BG"/>
        </w:rPr>
        <w:t>3446</w:t>
      </w:r>
      <w:r w:rsidR="00A94A3E" w:rsidRPr="00A94A3E">
        <w:rPr>
          <w:rFonts w:eastAsiaTheme="minorHAnsi"/>
          <w:b/>
          <w:color w:val="000000"/>
          <w:sz w:val="24"/>
          <w:lang w:val="bg-BG"/>
        </w:rPr>
        <w:t>/23.02.2012</w:t>
      </w:r>
      <w:r w:rsidR="00A94A3E" w:rsidRPr="00A94A3E">
        <w:rPr>
          <w:rFonts w:eastAsiaTheme="minorHAnsi"/>
          <w:color w:val="000000"/>
          <w:sz w:val="24"/>
          <w:lang w:val="bg-BG"/>
        </w:rPr>
        <w:t xml:space="preserve"> </w:t>
      </w:r>
      <w:r w:rsidR="00481BE0" w:rsidRPr="00A94A3E">
        <w:rPr>
          <w:b/>
          <w:noProof/>
          <w:color w:val="000000" w:themeColor="text1"/>
          <w:sz w:val="24"/>
          <w:lang w:val="bg-BG"/>
        </w:rPr>
        <w:t>г.,</w:t>
      </w:r>
      <w:r w:rsidR="00481BE0" w:rsidRPr="00A94A3E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A94A3E" w:rsidRPr="00A94A3E" w:rsidRDefault="00126AF5" w:rsidP="00A94A3E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A94A3E">
        <w:rPr>
          <w:b/>
          <w:noProof/>
          <w:sz w:val="24"/>
          <w:lang w:val="bg-BG"/>
        </w:rPr>
        <w:t>Мотиви</w:t>
      </w:r>
      <w:r w:rsidR="00770178" w:rsidRPr="00A94A3E">
        <w:rPr>
          <w:bCs/>
          <w:iCs/>
          <w:noProof/>
          <w:sz w:val="24"/>
          <w:lang w:val="bg-BG"/>
        </w:rPr>
        <w:t xml:space="preserve">: </w:t>
      </w:r>
      <w:r w:rsidR="00A94A3E" w:rsidRPr="00A94A3E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A94A3E" w:rsidRPr="00A94A3E" w:rsidRDefault="00A94A3E" w:rsidP="00A94A3E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A94A3E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A94A3E">
        <w:rPr>
          <w:rFonts w:eastAsiaTheme="minorHAnsi"/>
          <w:color w:val="000000" w:themeColor="text1"/>
          <w:sz w:val="24"/>
          <w:lang w:val="bg-BG"/>
        </w:rPr>
        <w:t xml:space="preserve">ъгласно </w:t>
      </w:r>
      <w:r w:rsidRPr="00A94A3E">
        <w:rPr>
          <w:rFonts w:eastAsiaTheme="minorHAnsi"/>
          <w:bCs/>
          <w:iCs/>
          <w:color w:val="000000" w:themeColor="text1"/>
          <w:sz w:val="24"/>
          <w:lang w:val="bg-BG"/>
        </w:rPr>
        <w:t>чл. 242, ал. 1, т. 1 от ЗГ,</w:t>
      </w:r>
      <w:r w:rsidRPr="00A94A3E">
        <w:rPr>
          <w:rFonts w:eastAsiaTheme="minorHAnsi"/>
          <w:color w:val="000000" w:themeColor="text1"/>
          <w:sz w:val="24"/>
          <w:lang w:val="bg-BG"/>
        </w:rPr>
        <w:t xml:space="preserve"> в</w:t>
      </w:r>
      <w:r w:rsidRPr="00A94A3E">
        <w:rPr>
          <w:rFonts w:eastAsiaTheme="minorHAnsi"/>
          <w:color w:val="000000" w:themeColor="text1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A94A3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„</w:t>
      </w:r>
      <w:r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НИКОЛ-99</w:t>
      </w:r>
      <w:r w:rsidRPr="00A94A3E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-ЧАКЪРОВА“ ЕООД</w:t>
      </w:r>
      <w:r w:rsidRPr="00A94A3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е вписан в регистъра и същият притежава валидно </w:t>
      </w:r>
      <w:r w:rsidRPr="00A94A3E">
        <w:rPr>
          <w:rFonts w:eastAsiaTheme="minorHAnsi"/>
          <w:color w:val="000000" w:themeColor="text1"/>
          <w:sz w:val="24"/>
          <w:lang w:val="bg-BG"/>
        </w:rPr>
        <w:t xml:space="preserve">Удостоверение № 3446/23.02.2012 г. </w:t>
      </w:r>
      <w:r w:rsidRPr="00A94A3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7E05A4">
        <w:rPr>
          <w:rFonts w:eastAsiaTheme="minorHAnsi"/>
          <w:bCs/>
          <w:iCs/>
          <w:color w:val="000000" w:themeColor="text1"/>
          <w:sz w:val="24"/>
          <w:lang w:val="bg-BG"/>
        </w:rPr>
        <w:t>НМН</w:t>
      </w:r>
      <w:r w:rsidRPr="00A94A3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A94A3E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1643</w:t>
      </w:r>
      <w:r w:rsidRPr="00A94A3E">
        <w:rPr>
          <w:rFonts w:eastAsiaTheme="minorHAnsi"/>
          <w:color w:val="000000"/>
          <w:sz w:val="24"/>
          <w:lang w:val="bg-BG"/>
        </w:rPr>
        <w:t xml:space="preserve"> от 23.02.2012 </w:t>
      </w:r>
      <w:r w:rsidRPr="00A94A3E">
        <w:rPr>
          <w:rFonts w:eastAsiaTheme="minorHAnsi"/>
          <w:color w:val="000000" w:themeColor="text1"/>
          <w:sz w:val="24"/>
          <w:lang w:val="bg-BG"/>
        </w:rPr>
        <w:t>г.</w:t>
      </w:r>
      <w:r w:rsidRPr="00A94A3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30.06.2025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7E05A4">
        <w:rPr>
          <w:rFonts w:eastAsiaTheme="minorHAnsi"/>
          <w:bCs/>
          <w:iCs/>
          <w:color w:val="000000" w:themeColor="text1"/>
          <w:sz w:val="24"/>
          <w:lang w:val="bg-BG"/>
        </w:rPr>
        <w:t>НМН</w:t>
      </w:r>
      <w:r w:rsidRPr="00A94A3E">
        <w:rPr>
          <w:rFonts w:eastAsiaTheme="minorHAnsi"/>
          <w:color w:val="000000" w:themeColor="text1"/>
          <w:sz w:val="24"/>
          <w:lang w:val="bg-BG"/>
        </w:rPr>
        <w:t xml:space="preserve"> е прекратен на 20.06.2012 г., за което</w:t>
      </w:r>
      <w:r w:rsidRPr="00A94A3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A94A3E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A94A3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</w:t>
      </w:r>
      <w:r w:rsidRPr="00A94A3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</w:t>
      </w:r>
      <w:r w:rsidRPr="00A94A3E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НИКОЛ-99 -ЧАКЪРОВА“ ЕООД </w:t>
      </w:r>
      <w:r w:rsidRPr="00A94A3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A94A3E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A94A3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:rsidR="00A94A3E" w:rsidRPr="00A94A3E" w:rsidRDefault="00A94A3E" w:rsidP="00A94A3E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 w:eastAsia="bg-BG"/>
        </w:rPr>
      </w:pPr>
      <w:r w:rsidRPr="00A94A3E">
        <w:rPr>
          <w:rFonts w:eastAsiaTheme="minorHAnsi"/>
          <w:color w:val="000000" w:themeColor="text1"/>
          <w:sz w:val="24"/>
          <w:lang w:val="bg-BG"/>
        </w:rPr>
        <w:t xml:space="preserve">Към 09.07.2025 г. в ИАГ няма постъпило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A94A3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</w:t>
      </w:r>
      <w:r w:rsidRPr="00A94A3E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НИКОЛ-99 -ЧАКЪРОВА“ ЕООД </w:t>
      </w:r>
      <w:r w:rsidRPr="00A94A3E">
        <w:rPr>
          <w:color w:val="000000" w:themeColor="text1"/>
          <w:sz w:val="24"/>
          <w:lang w:val="bg-BG" w:eastAsia="bg-BG"/>
        </w:rPr>
        <w:t>в публичния регистър по чл. 241 от Закона за горите.</w:t>
      </w:r>
    </w:p>
    <w:p w:rsidR="00A94A3E" w:rsidRPr="00A94A3E" w:rsidRDefault="00A94A3E" w:rsidP="00A94A3E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A94A3E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Предвид горепосоченото, на основание чл. 247, във връзка с чл. 242, ал. 1 т. 1 от Закона за горите, търговецът </w:t>
      </w:r>
      <w:r w:rsidRPr="00A94A3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</w:t>
      </w:r>
      <w:r w:rsidRPr="00A94A3E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НИКОЛ-99 -ЧАКЪРОВА“ ЕООД, </w:t>
      </w:r>
      <w:r w:rsidRPr="00A94A3E">
        <w:rPr>
          <w:rFonts w:eastAsiaTheme="minorHAnsi"/>
          <w:color w:val="000000" w:themeColor="text1"/>
          <w:sz w:val="24"/>
          <w:lang w:val="bg-BG"/>
        </w:rPr>
        <w:t>с ЕИК 131374004,</w:t>
      </w:r>
      <w:r w:rsidRPr="00A94A3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A94A3E" w:rsidRDefault="00126AF5" w:rsidP="00A94A3E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A94A3E">
        <w:rPr>
          <w:noProof/>
          <w:sz w:val="24"/>
          <w:lang w:val="bg-BG"/>
        </w:rPr>
        <w:t xml:space="preserve">3. </w:t>
      </w:r>
      <w:r w:rsidR="00632173" w:rsidRPr="00A94A3E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A94A3E">
        <w:rPr>
          <w:noProof/>
          <w:sz w:val="24"/>
          <w:lang w:val="bg-BG"/>
        </w:rPr>
        <w:t xml:space="preserve"> </w:t>
      </w:r>
      <w:r w:rsidR="00A94A3E" w:rsidRPr="00A94A3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</w:t>
      </w:r>
      <w:r w:rsidR="00A94A3E" w:rsidRPr="00A94A3E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НИКОЛ-99 -ЧАКЪРОВА“ ЕООД</w:t>
      </w:r>
      <w:r w:rsidR="008650FD" w:rsidRPr="00A94A3E">
        <w:rPr>
          <w:noProof/>
          <w:sz w:val="24"/>
          <w:lang w:val="bg-BG"/>
        </w:rPr>
        <w:t xml:space="preserve">, </w:t>
      </w:r>
      <w:r w:rsidR="00632173" w:rsidRPr="00A94A3E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A94A3E" w:rsidRDefault="00126AF5" w:rsidP="000519A4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A94A3E">
        <w:rPr>
          <w:noProof/>
          <w:sz w:val="24"/>
          <w:lang w:val="bg-BG"/>
        </w:rPr>
        <w:t>4. Запо</w:t>
      </w:r>
      <w:r w:rsidR="001F6940" w:rsidRPr="00A94A3E">
        <w:rPr>
          <w:noProof/>
          <w:sz w:val="24"/>
          <w:lang w:val="bg-BG"/>
        </w:rPr>
        <w:t xml:space="preserve">ведта може да се обжалва в 14 </w:t>
      </w:r>
      <w:r w:rsidRPr="00A94A3E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94A3E">
        <w:rPr>
          <w:noProof/>
          <w:sz w:val="24"/>
          <w:lang w:val="bg-BG"/>
        </w:rPr>
        <w:t xml:space="preserve"> </w:t>
      </w:r>
      <w:r w:rsidR="004B08D5" w:rsidRPr="00A94A3E">
        <w:rPr>
          <w:noProof/>
          <w:sz w:val="24"/>
          <w:lang w:val="bg-BG"/>
        </w:rPr>
        <w:t xml:space="preserve">и храните </w:t>
      </w:r>
      <w:r w:rsidR="00172413" w:rsidRPr="00A94A3E">
        <w:rPr>
          <w:noProof/>
          <w:sz w:val="24"/>
          <w:lang w:val="bg-BG"/>
        </w:rPr>
        <w:t xml:space="preserve">или пред </w:t>
      </w:r>
      <w:r w:rsidRPr="00A94A3E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A94A3E" w:rsidRDefault="006748C4" w:rsidP="000519A4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A94A3E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7E05A4">
        <w:rPr>
          <w:noProof/>
          <w:sz w:val="24"/>
          <w:lang w:val="bg-BG"/>
        </w:rPr>
        <w:t>РР</w:t>
      </w:r>
      <w:r w:rsidRPr="00A94A3E">
        <w:rPr>
          <w:noProof/>
          <w:sz w:val="24"/>
          <w:lang w:val="bg-BG"/>
        </w:rPr>
        <w:t xml:space="preserve"> – зам.</w:t>
      </w:r>
      <w:r w:rsidR="001D22E7" w:rsidRPr="00A94A3E">
        <w:rPr>
          <w:noProof/>
          <w:sz w:val="24"/>
          <w:lang w:val="bg-BG"/>
        </w:rPr>
        <w:t>-</w:t>
      </w:r>
      <w:r w:rsidRPr="00A94A3E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A94A3E" w:rsidRDefault="00E83D34" w:rsidP="000519A4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A94A3E" w:rsidRDefault="00C35DC1" w:rsidP="000519A4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A94A3E">
        <w:rPr>
          <w:b/>
          <w:noProof/>
          <w:sz w:val="24"/>
          <w:lang w:val="bg-BG"/>
        </w:rPr>
        <w:t>АСЕН МАРКОВ</w:t>
      </w:r>
    </w:p>
    <w:p w:rsidR="00C35DC1" w:rsidRPr="00A94A3E" w:rsidRDefault="00C35DC1" w:rsidP="000519A4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A94A3E">
        <w:rPr>
          <w:b/>
          <w:noProof/>
          <w:sz w:val="24"/>
          <w:lang w:val="bg-BG"/>
        </w:rPr>
        <w:t>ИЗПЪЛНИТЕЛЕН ДИРЕКТОР НА ИАГ</w:t>
      </w:r>
    </w:p>
    <w:p w:rsidR="00A57407" w:rsidRPr="00A94A3E" w:rsidRDefault="00A57407" w:rsidP="000519A4">
      <w:pPr>
        <w:spacing w:line="276" w:lineRule="auto"/>
        <w:rPr>
          <w:noProof/>
          <w:sz w:val="24"/>
          <w:lang w:val="bg-BG"/>
        </w:rPr>
      </w:pPr>
    </w:p>
    <w:p w:rsidR="00E83D34" w:rsidRPr="00A94A3E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A94A3E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A94A3E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A94A3E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A94A3E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A94A3E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A94A3E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A94A3E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A94A3E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A94A3E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A94A3E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A94A3E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A94A3E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A94A3E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A94A3E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  <w:bookmarkStart w:id="0" w:name="_GoBack"/>
      <w:bookmarkEnd w:id="0"/>
    </w:p>
    <w:sectPr w:rsidR="00E83D34" w:rsidRPr="00A94A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D4A" w:rsidRDefault="00FC4D4A" w:rsidP="00863C86">
      <w:r>
        <w:separator/>
      </w:r>
    </w:p>
  </w:endnote>
  <w:endnote w:type="continuationSeparator" w:id="0">
    <w:p w:rsidR="00FC4D4A" w:rsidRDefault="00FC4D4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E05A4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D4A" w:rsidRDefault="00FC4D4A" w:rsidP="00863C86">
      <w:r>
        <w:separator/>
      </w:r>
    </w:p>
  </w:footnote>
  <w:footnote w:type="continuationSeparator" w:id="0">
    <w:p w:rsidR="00FC4D4A" w:rsidRDefault="00FC4D4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3A9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0FF7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5A4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4D4A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F0F11-1D71-4603-8554-84943E9E3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2025-07-11T08:05:00Z</dcterms:created>
  <dcterms:modified xsi:type="dcterms:W3CDTF">2025-08-14T09:17:00Z</dcterms:modified>
</cp:coreProperties>
</file>